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279A" w14:textId="7CEC10E8" w:rsidR="00827DBD" w:rsidRPr="004A70B2" w:rsidRDefault="009F7C5D" w:rsidP="001A6FEE">
      <w:pPr>
        <w:spacing w:after="0"/>
        <w:jc w:val="center"/>
        <w:rPr>
          <w:b/>
          <w:bCs/>
          <w:sz w:val="24"/>
          <w:szCs w:val="24"/>
        </w:rPr>
      </w:pPr>
      <w:r w:rsidRPr="004A70B2">
        <w:rPr>
          <w:b/>
          <w:bCs/>
          <w:sz w:val="24"/>
          <w:szCs w:val="24"/>
        </w:rPr>
        <w:t>APPLICATION</w:t>
      </w:r>
      <w:r w:rsidR="00C220DC" w:rsidRPr="004A70B2">
        <w:rPr>
          <w:b/>
          <w:bCs/>
          <w:sz w:val="24"/>
          <w:szCs w:val="24"/>
        </w:rPr>
        <w:t xml:space="preserve"> FORM</w:t>
      </w:r>
    </w:p>
    <w:p w14:paraId="5D028A17" w14:textId="77777777" w:rsidR="00C220DC" w:rsidRDefault="00C220DC" w:rsidP="00C220DC">
      <w:pPr>
        <w:spacing w:after="0"/>
        <w:rPr>
          <w:sz w:val="24"/>
          <w:szCs w:val="24"/>
        </w:rPr>
      </w:pPr>
    </w:p>
    <w:tbl>
      <w:tblPr>
        <w:tblStyle w:val="TableGrid"/>
        <w:tblW w:w="9493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663"/>
      </w:tblGrid>
      <w:tr w:rsidR="009F7C5D" w14:paraId="749BADE5" w14:textId="77777777" w:rsidTr="0042610B"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73352" w14:textId="11582686" w:rsidR="009F7C5D" w:rsidRPr="009062A9" w:rsidRDefault="009F7C5D" w:rsidP="00647F15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8B1C0" w14:textId="6D387BED" w:rsidR="009F7C5D" w:rsidRPr="009062A9" w:rsidRDefault="009F7C5D" w:rsidP="0042610B">
            <w:pPr>
              <w:jc w:val="center"/>
              <w:rPr>
                <w:b/>
              </w:rPr>
            </w:pPr>
            <w:r>
              <w:rPr>
                <w:b/>
              </w:rPr>
              <w:t xml:space="preserve">Title &amp; </w:t>
            </w:r>
            <w:r w:rsidRPr="009062A9">
              <w:rPr>
                <w:b/>
              </w:rPr>
              <w:t>Name</w:t>
            </w:r>
          </w:p>
        </w:tc>
      </w:tr>
      <w:tr w:rsidR="009F7C5D" w14:paraId="02CA438E" w14:textId="77777777" w:rsidTr="0042610B">
        <w:tc>
          <w:tcPr>
            <w:tcW w:w="2830" w:type="dxa"/>
            <w:tcBorders>
              <w:top w:val="single" w:sz="12" w:space="0" w:color="auto"/>
            </w:tcBorders>
          </w:tcPr>
          <w:p w14:paraId="53094699" w14:textId="61BEFCE3" w:rsidR="009F7C5D" w:rsidRDefault="004A70B2" w:rsidP="006A0702">
            <w:pPr>
              <w:spacing w:after="0"/>
            </w:pPr>
            <w:r>
              <w:t xml:space="preserve">Individual or Lead </w:t>
            </w:r>
            <w:r w:rsidR="009F7C5D">
              <w:t>Student</w:t>
            </w:r>
          </w:p>
          <w:p w14:paraId="5312101B" w14:textId="42911617" w:rsidR="009F7C5D" w:rsidRDefault="009F7C5D" w:rsidP="006A0702">
            <w:pPr>
              <w:spacing w:after="0"/>
            </w:pPr>
          </w:p>
        </w:tc>
        <w:tc>
          <w:tcPr>
            <w:tcW w:w="6663" w:type="dxa"/>
            <w:tcBorders>
              <w:top w:val="single" w:sz="12" w:space="0" w:color="auto"/>
            </w:tcBorders>
          </w:tcPr>
          <w:p w14:paraId="7700AC81" w14:textId="2FF04DFE" w:rsidR="009F7C5D" w:rsidRDefault="009F7C5D" w:rsidP="006A0702">
            <w:pPr>
              <w:spacing w:after="0" w:line="240" w:lineRule="auto"/>
            </w:pPr>
          </w:p>
        </w:tc>
      </w:tr>
      <w:tr w:rsidR="009F7C5D" w14:paraId="6494DB1D" w14:textId="77777777" w:rsidTr="0042610B">
        <w:tc>
          <w:tcPr>
            <w:tcW w:w="2830" w:type="dxa"/>
          </w:tcPr>
          <w:p w14:paraId="0C00DD62" w14:textId="6E266498" w:rsidR="009F7C5D" w:rsidRDefault="009F7C5D" w:rsidP="006A0702">
            <w:pPr>
              <w:spacing w:after="0"/>
            </w:pPr>
            <w:r>
              <w:t>Partner Student (if any)</w:t>
            </w:r>
          </w:p>
          <w:p w14:paraId="248E3F2F" w14:textId="25E6380C" w:rsidR="009F7C5D" w:rsidRDefault="009F7C5D" w:rsidP="006A0702">
            <w:pPr>
              <w:spacing w:after="0"/>
            </w:pPr>
          </w:p>
        </w:tc>
        <w:tc>
          <w:tcPr>
            <w:tcW w:w="6663" w:type="dxa"/>
          </w:tcPr>
          <w:p w14:paraId="001AA215" w14:textId="30ECD541" w:rsidR="009F7C5D" w:rsidRDefault="009F7C5D" w:rsidP="006A0702">
            <w:pPr>
              <w:spacing w:after="0" w:line="240" w:lineRule="auto"/>
            </w:pPr>
          </w:p>
        </w:tc>
      </w:tr>
      <w:tr w:rsidR="009F7C5D" w14:paraId="401E89BA" w14:textId="77777777" w:rsidTr="0042610B">
        <w:tc>
          <w:tcPr>
            <w:tcW w:w="2830" w:type="dxa"/>
          </w:tcPr>
          <w:p w14:paraId="78DB9DCE" w14:textId="5DCB754B" w:rsidR="009F7C5D" w:rsidRDefault="009F7C5D" w:rsidP="006A0702">
            <w:pPr>
              <w:spacing w:after="0"/>
            </w:pPr>
            <w:r>
              <w:t>Junior Student (if any)</w:t>
            </w:r>
          </w:p>
          <w:p w14:paraId="3DA6C793" w14:textId="1839B4D9" w:rsidR="009F7C5D" w:rsidRDefault="009F7C5D" w:rsidP="006A0702">
            <w:pPr>
              <w:spacing w:after="0"/>
            </w:pPr>
          </w:p>
        </w:tc>
        <w:tc>
          <w:tcPr>
            <w:tcW w:w="6663" w:type="dxa"/>
          </w:tcPr>
          <w:p w14:paraId="42432EDD" w14:textId="08BDD923" w:rsidR="009F7C5D" w:rsidRDefault="009F7C5D" w:rsidP="006A0702">
            <w:pPr>
              <w:spacing w:after="0" w:line="240" w:lineRule="auto"/>
            </w:pPr>
          </w:p>
        </w:tc>
      </w:tr>
      <w:tr w:rsidR="009F7C5D" w14:paraId="7066BF72" w14:textId="77777777" w:rsidTr="0042610B">
        <w:tc>
          <w:tcPr>
            <w:tcW w:w="2830" w:type="dxa"/>
          </w:tcPr>
          <w:p w14:paraId="2419DFDE" w14:textId="5F066D40" w:rsidR="009F7C5D" w:rsidRDefault="009F7C5D" w:rsidP="006A0702">
            <w:pPr>
              <w:spacing w:after="0"/>
            </w:pPr>
            <w:r>
              <w:t>Address</w:t>
            </w:r>
            <w:r w:rsidR="00D11E2C">
              <w:t xml:space="preserve"> and Postcode</w:t>
            </w:r>
          </w:p>
          <w:p w14:paraId="6E967FE8" w14:textId="1C41D1C9" w:rsidR="009F7C5D" w:rsidRDefault="009F7C5D" w:rsidP="006A0702">
            <w:pPr>
              <w:spacing w:after="0"/>
            </w:pPr>
          </w:p>
        </w:tc>
        <w:tc>
          <w:tcPr>
            <w:tcW w:w="6663" w:type="dxa"/>
          </w:tcPr>
          <w:p w14:paraId="7C5A57B4" w14:textId="77777777" w:rsidR="009F7C5D" w:rsidRDefault="009F7C5D" w:rsidP="006A0702">
            <w:pPr>
              <w:spacing w:after="0" w:line="240" w:lineRule="auto"/>
            </w:pPr>
          </w:p>
          <w:p w14:paraId="2560E1A0" w14:textId="77777777" w:rsidR="00D11E2C" w:rsidRDefault="00D11E2C" w:rsidP="006A0702">
            <w:pPr>
              <w:spacing w:after="0" w:line="240" w:lineRule="auto"/>
            </w:pPr>
          </w:p>
          <w:p w14:paraId="27890529" w14:textId="77777777" w:rsidR="00D11E2C" w:rsidRDefault="00D11E2C" w:rsidP="006A0702">
            <w:pPr>
              <w:spacing w:after="0" w:line="240" w:lineRule="auto"/>
            </w:pPr>
          </w:p>
          <w:p w14:paraId="30BB9476" w14:textId="77777777" w:rsidR="00D11E2C" w:rsidRDefault="00D11E2C" w:rsidP="006A0702">
            <w:pPr>
              <w:spacing w:after="0" w:line="240" w:lineRule="auto"/>
            </w:pPr>
          </w:p>
          <w:p w14:paraId="2856B4CD" w14:textId="77777777" w:rsidR="00D11E2C" w:rsidRDefault="00D11E2C" w:rsidP="006A0702">
            <w:pPr>
              <w:spacing w:after="0" w:line="240" w:lineRule="auto"/>
            </w:pPr>
          </w:p>
          <w:p w14:paraId="1EB5D13B" w14:textId="763FC1DE" w:rsidR="00D11E2C" w:rsidRDefault="00D11E2C" w:rsidP="006A0702">
            <w:pPr>
              <w:spacing w:after="0" w:line="240" w:lineRule="auto"/>
            </w:pPr>
          </w:p>
        </w:tc>
      </w:tr>
      <w:tr w:rsidR="00D11E2C" w14:paraId="0F21FCA4" w14:textId="77777777" w:rsidTr="0042610B">
        <w:tc>
          <w:tcPr>
            <w:tcW w:w="2830" w:type="dxa"/>
          </w:tcPr>
          <w:p w14:paraId="2FB9892B" w14:textId="77777777" w:rsidR="00D11E2C" w:rsidRDefault="00D11E2C" w:rsidP="006A0702">
            <w:pPr>
              <w:spacing w:after="0"/>
            </w:pPr>
            <w:proofErr w:type="spellStart"/>
            <w:r>
              <w:t>eMail</w:t>
            </w:r>
            <w:proofErr w:type="spellEnd"/>
            <w:r>
              <w:t xml:space="preserve"> Address</w:t>
            </w:r>
          </w:p>
          <w:p w14:paraId="49D2D282" w14:textId="5E54A3E2" w:rsidR="001A6FEE" w:rsidRDefault="001A6FEE" w:rsidP="006A0702">
            <w:pPr>
              <w:spacing w:after="0"/>
            </w:pPr>
          </w:p>
        </w:tc>
        <w:tc>
          <w:tcPr>
            <w:tcW w:w="6663" w:type="dxa"/>
          </w:tcPr>
          <w:p w14:paraId="37E2B40C" w14:textId="77777777" w:rsidR="00D11E2C" w:rsidRDefault="00D11E2C" w:rsidP="006A0702">
            <w:pPr>
              <w:spacing w:after="0" w:line="240" w:lineRule="auto"/>
            </w:pPr>
          </w:p>
        </w:tc>
      </w:tr>
      <w:tr w:rsidR="009F7C5D" w14:paraId="3F17652F" w14:textId="77777777" w:rsidTr="0042610B">
        <w:tc>
          <w:tcPr>
            <w:tcW w:w="2830" w:type="dxa"/>
          </w:tcPr>
          <w:p w14:paraId="22005B5B" w14:textId="6747A8FB" w:rsidR="009F7C5D" w:rsidRDefault="00D11E2C" w:rsidP="006A0702">
            <w:pPr>
              <w:spacing w:after="0"/>
            </w:pPr>
            <w:r>
              <w:t>Telephone Number</w:t>
            </w:r>
          </w:p>
          <w:p w14:paraId="30CB6895" w14:textId="0FAE04F1" w:rsidR="009F7C5D" w:rsidRDefault="009F7C5D" w:rsidP="006A0702">
            <w:pPr>
              <w:spacing w:after="0"/>
            </w:pPr>
          </w:p>
        </w:tc>
        <w:tc>
          <w:tcPr>
            <w:tcW w:w="6663" w:type="dxa"/>
          </w:tcPr>
          <w:p w14:paraId="0677F2D3" w14:textId="06FD5DA9" w:rsidR="009F7C5D" w:rsidRDefault="009F7C5D" w:rsidP="006A0702">
            <w:pPr>
              <w:spacing w:after="0" w:line="240" w:lineRule="auto"/>
            </w:pPr>
          </w:p>
        </w:tc>
      </w:tr>
    </w:tbl>
    <w:p w14:paraId="0314C996" w14:textId="77777777" w:rsidR="009062A9" w:rsidRDefault="009062A9" w:rsidP="00647F15"/>
    <w:tbl>
      <w:tblPr>
        <w:tblStyle w:val="TableGrid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2258"/>
        <w:gridCol w:w="2410"/>
        <w:gridCol w:w="1995"/>
      </w:tblGrid>
      <w:tr w:rsidR="00C220DC" w14:paraId="2F820C08" w14:textId="77777777" w:rsidTr="0042610B"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808080" w:themeColor="background1" w:themeShade="80"/>
              <w:right w:val="single" w:sz="12" w:space="0" w:color="auto"/>
            </w:tcBorders>
          </w:tcPr>
          <w:p w14:paraId="192AC888" w14:textId="3F8D7480" w:rsidR="00C220DC" w:rsidRPr="00C220DC" w:rsidRDefault="00C220DC" w:rsidP="00C220DC">
            <w:pPr>
              <w:spacing w:after="0" w:line="240" w:lineRule="auto"/>
              <w:jc w:val="center"/>
              <w:rPr>
                <w:b/>
                <w:bCs/>
              </w:rPr>
            </w:pPr>
            <w:r w:rsidRPr="00C220DC">
              <w:rPr>
                <w:b/>
                <w:bCs/>
              </w:rPr>
              <w:t>Fee Payable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808080" w:themeColor="background1" w:themeShade="80"/>
              <w:right w:val="single" w:sz="12" w:space="0" w:color="auto"/>
            </w:tcBorders>
          </w:tcPr>
          <w:p w14:paraId="49873351" w14:textId="77777777" w:rsidR="004A70B2" w:rsidRDefault="004A70B2" w:rsidP="00C220D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Rates</w:t>
            </w:r>
          </w:p>
          <w:p w14:paraId="195BBD7C" w14:textId="09096C2A" w:rsidR="00C220DC" w:rsidRPr="00C220DC" w:rsidRDefault="00C220DC" w:rsidP="00C220DC">
            <w:pPr>
              <w:spacing w:after="0" w:line="240" w:lineRule="auto"/>
              <w:jc w:val="center"/>
              <w:rPr>
                <w:b/>
                <w:bCs/>
              </w:rPr>
            </w:pPr>
            <w:r w:rsidRPr="00C220DC">
              <w:rPr>
                <w:b/>
                <w:bCs/>
              </w:rPr>
              <w:t>£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808080" w:themeColor="background1" w:themeShade="80"/>
              <w:right w:val="single" w:sz="12" w:space="0" w:color="auto"/>
            </w:tcBorders>
          </w:tcPr>
          <w:p w14:paraId="607E8496" w14:textId="69129F74" w:rsidR="00C220DC" w:rsidRPr="00C220DC" w:rsidRDefault="00C220DC" w:rsidP="00C220DC">
            <w:pPr>
              <w:spacing w:after="0" w:line="240" w:lineRule="auto"/>
              <w:jc w:val="center"/>
              <w:rPr>
                <w:b/>
                <w:bCs/>
              </w:rPr>
            </w:pPr>
            <w:r w:rsidRPr="00C220DC">
              <w:rPr>
                <w:b/>
                <w:bCs/>
              </w:rPr>
              <w:t>To be</w:t>
            </w:r>
          </w:p>
          <w:p w14:paraId="6F80FABC" w14:textId="54FD892A" w:rsidR="00C220DC" w:rsidRPr="00C220DC" w:rsidRDefault="00C220DC" w:rsidP="00C220DC">
            <w:pPr>
              <w:spacing w:after="0" w:line="240" w:lineRule="auto"/>
              <w:jc w:val="center"/>
              <w:rPr>
                <w:b/>
                <w:bCs/>
              </w:rPr>
            </w:pPr>
            <w:r w:rsidRPr="00C220DC">
              <w:rPr>
                <w:b/>
                <w:bCs/>
              </w:rPr>
              <w:t>Completed</w:t>
            </w:r>
            <w:r w:rsidR="004A70B2">
              <w:rPr>
                <w:b/>
                <w:bCs/>
              </w:rPr>
              <w:t xml:space="preserve"> &amp; </w:t>
            </w:r>
            <w:proofErr w:type="gramStart"/>
            <w:r w:rsidR="004A70B2">
              <w:rPr>
                <w:b/>
                <w:bCs/>
              </w:rPr>
              <w:t>Returned</w:t>
            </w:r>
            <w:proofErr w:type="gramEnd"/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808080" w:themeColor="background1" w:themeShade="80"/>
              <w:right w:val="single" w:sz="12" w:space="0" w:color="auto"/>
            </w:tcBorders>
          </w:tcPr>
          <w:p w14:paraId="57EC4F2A" w14:textId="0A7C14B6" w:rsidR="00C220DC" w:rsidRPr="00C220DC" w:rsidRDefault="00C220DC" w:rsidP="00C220DC">
            <w:pPr>
              <w:spacing w:after="0" w:line="240" w:lineRule="auto"/>
              <w:jc w:val="center"/>
              <w:rPr>
                <w:b/>
                <w:bCs/>
              </w:rPr>
            </w:pPr>
            <w:r w:rsidRPr="00C220DC">
              <w:rPr>
                <w:b/>
                <w:bCs/>
              </w:rPr>
              <w:t>Example of</w:t>
            </w:r>
          </w:p>
          <w:p w14:paraId="6130FDB6" w14:textId="3996594A" w:rsidR="00C220DC" w:rsidRPr="00C220DC" w:rsidRDefault="00C220DC" w:rsidP="00C220DC">
            <w:pPr>
              <w:spacing w:after="0" w:line="240" w:lineRule="auto"/>
              <w:jc w:val="center"/>
              <w:rPr>
                <w:b/>
                <w:bCs/>
              </w:rPr>
            </w:pPr>
            <w:r w:rsidRPr="00C220DC">
              <w:rPr>
                <w:b/>
                <w:bCs/>
              </w:rPr>
              <w:t>Lead &amp; Partner</w:t>
            </w:r>
          </w:p>
        </w:tc>
      </w:tr>
      <w:tr w:rsidR="00C220DC" w14:paraId="1068BE82" w14:textId="77777777" w:rsidTr="0042610B">
        <w:tc>
          <w:tcPr>
            <w:tcW w:w="283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B144B60" w14:textId="2FA53FCA" w:rsidR="00C220DC" w:rsidRDefault="004A70B2" w:rsidP="004A70B2">
            <w:pPr>
              <w:spacing w:after="0"/>
            </w:pPr>
            <w:r>
              <w:t>Individual or Lead Student</w:t>
            </w:r>
          </w:p>
        </w:tc>
        <w:tc>
          <w:tcPr>
            <w:tcW w:w="225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49C6BC1" w14:textId="7807CFFB" w:rsidR="00C220DC" w:rsidRDefault="00C220DC" w:rsidP="00C220DC">
            <w:pPr>
              <w:spacing w:line="240" w:lineRule="auto"/>
              <w:jc w:val="right"/>
            </w:pPr>
            <w:r>
              <w:t>120.00</w:t>
            </w:r>
          </w:p>
        </w:tc>
        <w:tc>
          <w:tcPr>
            <w:tcW w:w="241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FDEA8B3" w14:textId="77777777" w:rsidR="00C220DC" w:rsidRDefault="00C220DC" w:rsidP="00C220DC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B38E2FC" w14:textId="01306B70" w:rsidR="00C220DC" w:rsidRDefault="00C220DC" w:rsidP="00C220DC">
            <w:pPr>
              <w:spacing w:line="240" w:lineRule="auto"/>
              <w:jc w:val="right"/>
            </w:pPr>
            <w:r>
              <w:t>120.00</w:t>
            </w:r>
          </w:p>
        </w:tc>
      </w:tr>
      <w:tr w:rsidR="00C220DC" w14:paraId="32356F55" w14:textId="77777777" w:rsidTr="0042610B">
        <w:tc>
          <w:tcPr>
            <w:tcW w:w="283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D61365A" w14:textId="09A503DC" w:rsidR="00C220DC" w:rsidRDefault="00C220DC" w:rsidP="00C220DC">
            <w:pPr>
              <w:spacing w:line="240" w:lineRule="auto"/>
            </w:pPr>
            <w:r>
              <w:t>Partner Student</w:t>
            </w:r>
          </w:p>
        </w:tc>
        <w:tc>
          <w:tcPr>
            <w:tcW w:w="225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56EEC38" w14:textId="5C047CCA" w:rsidR="00C220DC" w:rsidRDefault="00C220DC" w:rsidP="00C220DC">
            <w:pPr>
              <w:spacing w:line="240" w:lineRule="auto"/>
              <w:jc w:val="right"/>
            </w:pPr>
            <w:r>
              <w:t>80.00</w:t>
            </w:r>
          </w:p>
        </w:tc>
        <w:tc>
          <w:tcPr>
            <w:tcW w:w="241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B68EBCB" w14:textId="77777777" w:rsidR="00C220DC" w:rsidRDefault="00C220DC" w:rsidP="00C220DC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B3743EC" w14:textId="3B8002F1" w:rsidR="00C220DC" w:rsidRDefault="00C220DC" w:rsidP="00C220DC">
            <w:pPr>
              <w:spacing w:line="240" w:lineRule="auto"/>
              <w:jc w:val="right"/>
            </w:pPr>
            <w:r>
              <w:t>80.00</w:t>
            </w:r>
          </w:p>
        </w:tc>
      </w:tr>
      <w:tr w:rsidR="00C220DC" w14:paraId="7FA9541E" w14:textId="77777777" w:rsidTr="0042610B">
        <w:tc>
          <w:tcPr>
            <w:tcW w:w="283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6FCDC02" w14:textId="08D23907" w:rsidR="00C220DC" w:rsidRDefault="00C220DC" w:rsidP="00C220DC">
            <w:pPr>
              <w:spacing w:line="240" w:lineRule="auto"/>
            </w:pPr>
            <w:r>
              <w:t>Junior Student</w:t>
            </w:r>
          </w:p>
        </w:tc>
        <w:tc>
          <w:tcPr>
            <w:tcW w:w="225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D91012E" w14:textId="78BAB0E1" w:rsidR="00C220DC" w:rsidRDefault="00C220DC" w:rsidP="00C220DC">
            <w:pPr>
              <w:spacing w:line="240" w:lineRule="auto"/>
              <w:jc w:val="right"/>
            </w:pPr>
            <w:r>
              <w:t>60.00</w:t>
            </w:r>
          </w:p>
        </w:tc>
        <w:tc>
          <w:tcPr>
            <w:tcW w:w="241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EE73459" w14:textId="77777777" w:rsidR="00C220DC" w:rsidRDefault="00C220DC" w:rsidP="00C220DC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CE3F134" w14:textId="77777777" w:rsidR="00C220DC" w:rsidRDefault="00C220DC" w:rsidP="00C220DC">
            <w:pPr>
              <w:spacing w:line="240" w:lineRule="auto"/>
              <w:jc w:val="right"/>
            </w:pPr>
          </w:p>
        </w:tc>
      </w:tr>
      <w:tr w:rsidR="00C220DC" w14:paraId="18168B5E" w14:textId="77777777" w:rsidTr="0042610B">
        <w:tc>
          <w:tcPr>
            <w:tcW w:w="283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E0D0966" w14:textId="669A66F6" w:rsidR="00C220DC" w:rsidRDefault="00C220DC" w:rsidP="00C220DC">
            <w:pPr>
              <w:spacing w:line="240" w:lineRule="auto"/>
            </w:pPr>
            <w:r>
              <w:t>Reduction for shared book</w:t>
            </w:r>
          </w:p>
        </w:tc>
        <w:tc>
          <w:tcPr>
            <w:tcW w:w="225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52E4353" w14:textId="7BE37D50" w:rsidR="00C220DC" w:rsidRDefault="00C220DC" w:rsidP="00C220DC">
            <w:pPr>
              <w:spacing w:line="240" w:lineRule="auto"/>
              <w:jc w:val="right"/>
            </w:pPr>
            <w:r>
              <w:t>-20.00</w:t>
            </w:r>
          </w:p>
        </w:tc>
        <w:tc>
          <w:tcPr>
            <w:tcW w:w="241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AD9CCFA" w14:textId="77777777" w:rsidR="00C220DC" w:rsidRDefault="00C220DC" w:rsidP="00C220DC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58C07DC" w14:textId="295E9DCA" w:rsidR="00C220DC" w:rsidRDefault="00C220DC" w:rsidP="00C220DC">
            <w:pPr>
              <w:spacing w:line="240" w:lineRule="auto"/>
              <w:jc w:val="right"/>
            </w:pPr>
            <w:r>
              <w:t>-20.00</w:t>
            </w:r>
          </w:p>
        </w:tc>
      </w:tr>
      <w:tr w:rsidR="00C220DC" w14:paraId="1B80AA45" w14:textId="77777777" w:rsidTr="002D4FB5">
        <w:tc>
          <w:tcPr>
            <w:tcW w:w="283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CD88756" w14:textId="77777777" w:rsidR="00C220DC" w:rsidRDefault="00C220DC" w:rsidP="00C220DC">
            <w:pPr>
              <w:spacing w:after="0" w:line="240" w:lineRule="auto"/>
            </w:pPr>
            <w:r>
              <w:t>Other reduction</w:t>
            </w:r>
          </w:p>
          <w:p w14:paraId="33ED6626" w14:textId="6D6C85EB" w:rsidR="00C220DC" w:rsidRPr="00C220DC" w:rsidRDefault="00C220DC" w:rsidP="00C220DC">
            <w:pPr>
              <w:spacing w:after="0" w:line="240" w:lineRule="auto"/>
              <w:rPr>
                <w:sz w:val="16"/>
                <w:szCs w:val="16"/>
              </w:rPr>
            </w:pPr>
            <w:r w:rsidRPr="00C220DC">
              <w:rPr>
                <w:sz w:val="16"/>
                <w:szCs w:val="16"/>
              </w:rPr>
              <w:t>(must be pre agreed)</w:t>
            </w:r>
          </w:p>
        </w:tc>
        <w:tc>
          <w:tcPr>
            <w:tcW w:w="225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57480D8" w14:textId="77777777" w:rsidR="00C220DC" w:rsidRDefault="00C220DC" w:rsidP="00C220DC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000000" w:themeColor="text1"/>
              <w:right w:val="single" w:sz="12" w:space="0" w:color="808080" w:themeColor="background1" w:themeShade="80"/>
            </w:tcBorders>
          </w:tcPr>
          <w:p w14:paraId="517FAB6B" w14:textId="77777777" w:rsidR="00C220DC" w:rsidRDefault="00C220DC" w:rsidP="00C220DC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000000" w:themeColor="text1"/>
              <w:right w:val="single" w:sz="12" w:space="0" w:color="808080" w:themeColor="background1" w:themeShade="80"/>
            </w:tcBorders>
          </w:tcPr>
          <w:p w14:paraId="14D070B6" w14:textId="77777777" w:rsidR="00C220DC" w:rsidRDefault="00C220DC" w:rsidP="00C220DC">
            <w:pPr>
              <w:spacing w:line="240" w:lineRule="auto"/>
              <w:jc w:val="right"/>
            </w:pPr>
          </w:p>
        </w:tc>
      </w:tr>
      <w:tr w:rsidR="00C220DC" w14:paraId="67E9B482" w14:textId="77777777" w:rsidTr="002D4FB5">
        <w:tc>
          <w:tcPr>
            <w:tcW w:w="283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0444232" w14:textId="4C1A27CA" w:rsidR="00C220DC" w:rsidRPr="00C220DC" w:rsidRDefault="00C220DC" w:rsidP="00C220DC">
            <w:pPr>
              <w:spacing w:after="0" w:line="240" w:lineRule="auto"/>
              <w:rPr>
                <w:b/>
                <w:bCs/>
              </w:rPr>
            </w:pPr>
            <w:r w:rsidRPr="00C220DC">
              <w:rPr>
                <w:b/>
                <w:bCs/>
              </w:rPr>
              <w:t>Total fee payable</w:t>
            </w:r>
          </w:p>
        </w:tc>
        <w:tc>
          <w:tcPr>
            <w:tcW w:w="225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5AC4710" w14:textId="77777777" w:rsidR="00C220DC" w:rsidRDefault="00C220DC" w:rsidP="00C220DC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D2F14EA" w14:textId="77777777" w:rsidR="00C220DC" w:rsidRDefault="00C220DC" w:rsidP="00C220DC">
            <w:pPr>
              <w:spacing w:line="240" w:lineRule="auto"/>
            </w:pPr>
          </w:p>
        </w:tc>
        <w:tc>
          <w:tcPr>
            <w:tcW w:w="1995" w:type="dxa"/>
            <w:tcBorders>
              <w:top w:val="single" w:sz="12" w:space="0" w:color="000000" w:themeColor="text1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3E8E018" w14:textId="21C2CAD6" w:rsidR="00C220DC" w:rsidRDefault="00C220DC" w:rsidP="00C220DC">
            <w:pPr>
              <w:spacing w:line="240" w:lineRule="auto"/>
              <w:jc w:val="right"/>
            </w:pPr>
            <w:r>
              <w:t>180.00</w:t>
            </w:r>
          </w:p>
        </w:tc>
      </w:tr>
    </w:tbl>
    <w:p w14:paraId="2B727122" w14:textId="77777777" w:rsidR="00A216CC" w:rsidRDefault="004A70B2" w:rsidP="00A216CC">
      <w:pPr>
        <w:spacing w:after="0"/>
      </w:pPr>
      <w:r>
        <w:t>Please remember that:</w:t>
      </w:r>
    </w:p>
    <w:p w14:paraId="4DEB7397" w14:textId="04CF9ACE" w:rsidR="004A70B2" w:rsidRDefault="004A70B2" w:rsidP="00A216CC">
      <w:pPr>
        <w:pStyle w:val="ListParagraph"/>
        <w:numPr>
          <w:ilvl w:val="0"/>
          <w:numId w:val="2"/>
        </w:numPr>
        <w:spacing w:after="0"/>
      </w:pPr>
      <w:r>
        <w:t>Only domestic partners can qualify for a reduction in fee</w:t>
      </w:r>
    </w:p>
    <w:p w14:paraId="10F45089" w14:textId="62B4C7B9" w:rsidR="004A70B2" w:rsidRDefault="004A70B2" w:rsidP="00A216CC">
      <w:pPr>
        <w:pStyle w:val="ListParagraph"/>
        <w:numPr>
          <w:ilvl w:val="0"/>
          <w:numId w:val="2"/>
        </w:numPr>
        <w:spacing w:after="0"/>
      </w:pPr>
      <w:r>
        <w:t>Books may only be shared between partners or adults &amp; juniors</w:t>
      </w:r>
    </w:p>
    <w:p w14:paraId="01B33B87" w14:textId="61CB2AF6" w:rsidR="00A216CC" w:rsidRPr="00647F15" w:rsidRDefault="004A70B2" w:rsidP="00A216CC">
      <w:pPr>
        <w:pStyle w:val="ListParagraph"/>
        <w:numPr>
          <w:ilvl w:val="0"/>
          <w:numId w:val="2"/>
        </w:numPr>
        <w:spacing w:after="0"/>
      </w:pPr>
      <w:r>
        <w:t>Any other reductions such as already possessing the book or current membership must be agreed in advance with the course co-ordinators</w:t>
      </w:r>
    </w:p>
    <w:sectPr w:rsidR="00A216CC" w:rsidRPr="00647F15" w:rsidSect="00791AE3">
      <w:headerReference w:type="default" r:id="rId7"/>
      <w:footerReference w:type="default" r:id="rId8"/>
      <w:pgSz w:w="11906" w:h="16838"/>
      <w:pgMar w:top="1440" w:right="1440" w:bottom="1440" w:left="1440" w:header="708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0713D" w14:textId="77777777" w:rsidR="001D23F7" w:rsidRDefault="001D23F7" w:rsidP="00365B70">
      <w:pPr>
        <w:spacing w:after="0" w:line="240" w:lineRule="auto"/>
      </w:pPr>
      <w:r>
        <w:separator/>
      </w:r>
    </w:p>
  </w:endnote>
  <w:endnote w:type="continuationSeparator" w:id="0">
    <w:p w14:paraId="451D948D" w14:textId="77777777" w:rsidR="001D23F7" w:rsidRDefault="001D23F7" w:rsidP="0036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07354" w14:textId="77777777" w:rsidR="00823F4C" w:rsidRDefault="00823F4C">
    <w:pPr>
      <w:pStyle w:val="Footer"/>
    </w:pPr>
    <w:r>
      <w:t xml:space="preserve">Bank Details: Chesterfield &amp; District Beekeeper’s Association. </w:t>
    </w:r>
  </w:p>
  <w:p w14:paraId="12A30A5B" w14:textId="43B53609" w:rsidR="00823F4C" w:rsidRDefault="00823F4C">
    <w:pPr>
      <w:pStyle w:val="Footer"/>
    </w:pPr>
    <w:r>
      <w:t>Sort Code: 05-03-68    Account No: 28950598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B67DC" w14:textId="77777777" w:rsidR="001D23F7" w:rsidRDefault="001D23F7" w:rsidP="00365B70">
      <w:pPr>
        <w:spacing w:after="0" w:line="240" w:lineRule="auto"/>
      </w:pPr>
      <w:r>
        <w:separator/>
      </w:r>
    </w:p>
  </w:footnote>
  <w:footnote w:type="continuationSeparator" w:id="0">
    <w:p w14:paraId="00C33307" w14:textId="77777777" w:rsidR="001D23F7" w:rsidRDefault="001D23F7" w:rsidP="0036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2618" w14:textId="77777777" w:rsidR="00365B70" w:rsidRDefault="00365B70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479"/>
      <w:gridCol w:w="1763"/>
    </w:tblGrid>
    <w:tr w:rsidR="00365B70" w14:paraId="4594149B" w14:textId="77777777" w:rsidTr="00650AB6">
      <w:tc>
        <w:tcPr>
          <w:tcW w:w="7479" w:type="dxa"/>
        </w:tcPr>
        <w:p w14:paraId="18825876" w14:textId="77777777" w:rsidR="00E62421" w:rsidRDefault="00877081" w:rsidP="00650AB6">
          <w:pPr>
            <w:spacing w:after="0"/>
            <w:rPr>
              <w:rFonts w:ascii="Arial" w:hAnsi="Arial" w:cs="Arial"/>
              <w:b/>
              <w:color w:val="1F497D" w:themeColor="text2"/>
              <w:sz w:val="28"/>
              <w:szCs w:val="28"/>
            </w:rPr>
          </w:pPr>
          <w:r w:rsidRPr="003F4E0B">
            <w:rPr>
              <w:rFonts w:ascii="Arial" w:hAnsi="Arial" w:cs="Arial"/>
              <w:b/>
              <w:color w:val="1F497D" w:themeColor="text2"/>
              <w:sz w:val="28"/>
              <w:szCs w:val="28"/>
            </w:rPr>
            <w:t>Chesterfield &amp; District Beekeepers’ Association</w:t>
          </w:r>
        </w:p>
        <w:p w14:paraId="375AA4AA" w14:textId="77777777" w:rsidR="00365B70" w:rsidRDefault="00365B70" w:rsidP="00650AB6">
          <w:pPr>
            <w:pStyle w:val="Header"/>
          </w:pPr>
        </w:p>
        <w:p w14:paraId="1CFA1C8C" w14:textId="37DC4C01" w:rsidR="009F7C5D" w:rsidRPr="009F7C5D" w:rsidRDefault="009F7C5D" w:rsidP="00650AB6">
          <w:pPr>
            <w:pStyle w:val="Header"/>
            <w:rPr>
              <w:rFonts w:ascii="Arial" w:hAnsi="Arial" w:cs="Arial"/>
              <w:color w:val="0000FF"/>
              <w:sz w:val="28"/>
              <w:szCs w:val="28"/>
            </w:rPr>
          </w:pPr>
          <w:r w:rsidRPr="009F7C5D">
            <w:rPr>
              <w:rFonts w:ascii="Arial" w:hAnsi="Arial" w:cs="Arial"/>
              <w:b/>
              <w:color w:val="1F497D" w:themeColor="text2"/>
              <w:sz w:val="28"/>
              <w:szCs w:val="28"/>
            </w:rPr>
            <w:t>New Beekeeper Course 2025</w:t>
          </w:r>
        </w:p>
      </w:tc>
      <w:tc>
        <w:tcPr>
          <w:tcW w:w="1763" w:type="dxa"/>
        </w:tcPr>
        <w:p w14:paraId="4225F77B" w14:textId="77777777" w:rsidR="00365B70" w:rsidRDefault="00365B70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2695E93B" wp14:editId="602136CD">
                <wp:extent cx="947771" cy="1095375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DBKA_Logo__All_Yellow-Blk_Spire-Reduc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700" cy="1098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E75FDD" w14:textId="77777777" w:rsidR="00365B70" w:rsidRDefault="00365B70" w:rsidP="00650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A2E27"/>
    <w:multiLevelType w:val="hybridMultilevel"/>
    <w:tmpl w:val="79229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533CE"/>
    <w:multiLevelType w:val="hybridMultilevel"/>
    <w:tmpl w:val="2F8C9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26939">
    <w:abstractNumId w:val="1"/>
  </w:num>
  <w:num w:numId="2" w16cid:durableId="91444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F3"/>
    <w:rsid w:val="000126D3"/>
    <w:rsid w:val="00027CF6"/>
    <w:rsid w:val="00034D06"/>
    <w:rsid w:val="00085B57"/>
    <w:rsid w:val="000B37FB"/>
    <w:rsid w:val="001A6FEE"/>
    <w:rsid w:val="001D23F7"/>
    <w:rsid w:val="001D49B8"/>
    <w:rsid w:val="001D5C78"/>
    <w:rsid w:val="00220B67"/>
    <w:rsid w:val="00232C95"/>
    <w:rsid w:val="00234016"/>
    <w:rsid w:val="002560F6"/>
    <w:rsid w:val="002C0212"/>
    <w:rsid w:val="002C029D"/>
    <w:rsid w:val="002D4FB5"/>
    <w:rsid w:val="003218BF"/>
    <w:rsid w:val="00333DE7"/>
    <w:rsid w:val="00335CDB"/>
    <w:rsid w:val="00342CE4"/>
    <w:rsid w:val="00350015"/>
    <w:rsid w:val="00365B70"/>
    <w:rsid w:val="003846C9"/>
    <w:rsid w:val="00387388"/>
    <w:rsid w:val="003F4E0B"/>
    <w:rsid w:val="0042359C"/>
    <w:rsid w:val="0042610B"/>
    <w:rsid w:val="004444E7"/>
    <w:rsid w:val="00454147"/>
    <w:rsid w:val="004A70B2"/>
    <w:rsid w:val="00612637"/>
    <w:rsid w:val="00613EDF"/>
    <w:rsid w:val="00647F15"/>
    <w:rsid w:val="00650AB6"/>
    <w:rsid w:val="00680982"/>
    <w:rsid w:val="006918A0"/>
    <w:rsid w:val="00696BA4"/>
    <w:rsid w:val="006A0702"/>
    <w:rsid w:val="006A5605"/>
    <w:rsid w:val="006B6C60"/>
    <w:rsid w:val="006F42D5"/>
    <w:rsid w:val="006F73A7"/>
    <w:rsid w:val="00734E58"/>
    <w:rsid w:val="007774C6"/>
    <w:rsid w:val="00791AE3"/>
    <w:rsid w:val="007D77B4"/>
    <w:rsid w:val="007F1B5F"/>
    <w:rsid w:val="00813BF2"/>
    <w:rsid w:val="00823F4C"/>
    <w:rsid w:val="00827DBD"/>
    <w:rsid w:val="0087560B"/>
    <w:rsid w:val="00877081"/>
    <w:rsid w:val="008A5690"/>
    <w:rsid w:val="009062A9"/>
    <w:rsid w:val="009A3DFF"/>
    <w:rsid w:val="009F7C5D"/>
    <w:rsid w:val="00A02973"/>
    <w:rsid w:val="00A216CC"/>
    <w:rsid w:val="00AD7CE9"/>
    <w:rsid w:val="00B53E54"/>
    <w:rsid w:val="00BB12A8"/>
    <w:rsid w:val="00BF16FC"/>
    <w:rsid w:val="00C220DC"/>
    <w:rsid w:val="00C409AA"/>
    <w:rsid w:val="00C63B16"/>
    <w:rsid w:val="00D03BD7"/>
    <w:rsid w:val="00D04FDF"/>
    <w:rsid w:val="00D11E2C"/>
    <w:rsid w:val="00D16BCA"/>
    <w:rsid w:val="00D34A98"/>
    <w:rsid w:val="00D5756F"/>
    <w:rsid w:val="00DC450A"/>
    <w:rsid w:val="00E45A6C"/>
    <w:rsid w:val="00E62421"/>
    <w:rsid w:val="00EA5E99"/>
    <w:rsid w:val="00FA07B5"/>
    <w:rsid w:val="00FD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73DC2"/>
  <w15:docId w15:val="{8BCBF50A-ADF0-42D9-A6E6-3FB45C66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DB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5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B7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5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B7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21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Firth Rixson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Mike Richards</cp:lastModifiedBy>
  <cp:revision>9</cp:revision>
  <cp:lastPrinted>2025-02-08T14:16:00Z</cp:lastPrinted>
  <dcterms:created xsi:type="dcterms:W3CDTF">2025-02-08T13:47:00Z</dcterms:created>
  <dcterms:modified xsi:type="dcterms:W3CDTF">2025-02-08T14:31:00Z</dcterms:modified>
</cp:coreProperties>
</file>